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C9AFC" w14:textId="77777777" w:rsidR="0081435B" w:rsidRPr="008C33B9" w:rsidRDefault="0081435B" w:rsidP="0081435B">
      <w:pPr>
        <w:jc w:val="center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ИНДИВИДУАЛЬНЫЙ СБОРНИК ЗАДАНИЙ</w:t>
      </w:r>
    </w:p>
    <w:p w14:paraId="14128CC4" w14:textId="77777777" w:rsidR="0081435B" w:rsidRPr="008C33B9" w:rsidRDefault="0081435B" w:rsidP="0081435B">
      <w:pPr>
        <w:jc w:val="center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Вы должны выполнить все контрольные задания, представленные в сборнике!!!</w:t>
      </w:r>
    </w:p>
    <w:p w14:paraId="26AEFF2A" w14:textId="77777777" w:rsidR="0081435B" w:rsidRPr="008C33B9" w:rsidRDefault="0081435B" w:rsidP="0081435B">
      <w:pPr>
        <w:rPr>
          <w:rFonts w:ascii="Arial" w:hAnsi="Arial" w:cs="Arial"/>
          <w:bCs/>
          <w:sz w:val="28"/>
          <w:szCs w:val="28"/>
        </w:rPr>
      </w:pPr>
    </w:p>
    <w:p w14:paraId="227FBE6F" w14:textId="77777777" w:rsidR="0081435B" w:rsidRPr="008C33B9" w:rsidRDefault="0081435B" w:rsidP="0081435B">
      <w:pPr>
        <w:rPr>
          <w:rFonts w:ascii="Arial" w:hAnsi="Arial" w:cs="Arial"/>
          <w:bCs/>
          <w:sz w:val="28"/>
          <w:szCs w:val="28"/>
        </w:rPr>
      </w:pPr>
    </w:p>
    <w:p w14:paraId="19B96971" w14:textId="77777777" w:rsidR="0081435B" w:rsidRPr="008C33B9" w:rsidRDefault="0081435B" w:rsidP="0081435B">
      <w:pPr>
        <w:rPr>
          <w:rFonts w:ascii="Arial" w:hAnsi="Arial" w:cs="Arial"/>
          <w:bCs/>
          <w:sz w:val="28"/>
          <w:szCs w:val="28"/>
        </w:rPr>
      </w:pPr>
    </w:p>
    <w:p w14:paraId="790EC19B" w14:textId="77777777" w:rsidR="0081435B" w:rsidRPr="008C33B9" w:rsidRDefault="0081435B" w:rsidP="0081435B">
      <w:pPr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______________________________</w:t>
      </w:r>
    </w:p>
    <w:p w14:paraId="462641EE" w14:textId="77777777" w:rsidR="0081435B" w:rsidRPr="008C33B9" w:rsidRDefault="0081435B" w:rsidP="0081435B">
      <w:pPr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(фамилия, имя, отчество студентов)</w:t>
      </w:r>
    </w:p>
    <w:p w14:paraId="44BC3395" w14:textId="77777777" w:rsidR="0081435B" w:rsidRPr="008C33B9" w:rsidRDefault="0081435B" w:rsidP="0081435B">
      <w:pPr>
        <w:rPr>
          <w:rFonts w:ascii="Arial" w:hAnsi="Arial" w:cs="Arial"/>
          <w:bCs/>
          <w:sz w:val="28"/>
          <w:szCs w:val="28"/>
        </w:rPr>
      </w:pPr>
    </w:p>
    <w:p w14:paraId="0313B918" w14:textId="5B117B94" w:rsidR="0081435B" w:rsidRDefault="0081435B" w:rsidP="0081435B">
      <w:pPr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Группа № ___________</w:t>
      </w:r>
    </w:p>
    <w:p w14:paraId="76A6FAE0" w14:textId="62F8DF73" w:rsidR="0081435B" w:rsidRDefault="0081435B" w:rsidP="0081435B">
      <w:pPr>
        <w:rPr>
          <w:rFonts w:ascii="Arial" w:hAnsi="Arial" w:cs="Arial"/>
          <w:bCs/>
          <w:sz w:val="28"/>
          <w:szCs w:val="28"/>
        </w:rPr>
      </w:pPr>
    </w:p>
    <w:p w14:paraId="3E07014F" w14:textId="77777777" w:rsidR="0081435B" w:rsidRPr="00FE1DBF" w:rsidRDefault="0081435B" w:rsidP="0081435B">
      <w:pPr>
        <w:pStyle w:val="p2"/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 xml:space="preserve">1. </w:t>
      </w:r>
      <w:r w:rsidRPr="00FE1DBF">
        <w:rPr>
          <w:rStyle w:val="s2"/>
          <w:rFonts w:ascii="Arial" w:hAnsi="Arial" w:cs="Arial"/>
          <w:sz w:val="28"/>
          <w:szCs w:val="28"/>
        </w:rPr>
        <w:t>_____ и ______ занимались изучением движений 1911</w:t>
      </w:r>
    </w:p>
    <w:p w14:paraId="2DCA1362" w14:textId="77777777" w:rsidR="0081435B" w:rsidRPr="00FE1DBF" w:rsidRDefault="0081435B" w:rsidP="0081435B">
      <w:pPr>
        <w:pStyle w:val="p3"/>
        <w:rPr>
          <w:rFonts w:ascii="Arial" w:hAnsi="Arial" w:cs="Arial"/>
          <w:sz w:val="28"/>
          <w:szCs w:val="28"/>
        </w:rPr>
      </w:pPr>
    </w:p>
    <w:p w14:paraId="3C566EB8" w14:textId="4AD25244" w:rsidR="0081435B" w:rsidRPr="00FE1DBF" w:rsidRDefault="0081435B" w:rsidP="0081435B">
      <w:pPr>
        <w:pStyle w:val="p2"/>
        <w:rPr>
          <w:rStyle w:val="apple-converted-space"/>
          <w:rFonts w:ascii="Arial" w:hAnsi="Arial" w:cs="Arial"/>
          <w:sz w:val="28"/>
          <w:szCs w:val="28"/>
        </w:rPr>
      </w:pPr>
      <w:r w:rsidRPr="00FE1DBF">
        <w:rPr>
          <w:rStyle w:val="s2"/>
          <w:rFonts w:ascii="Arial" w:hAnsi="Arial" w:cs="Arial"/>
          <w:sz w:val="28"/>
          <w:szCs w:val="28"/>
        </w:rPr>
        <w:t xml:space="preserve">2 . У </w:t>
      </w:r>
      <w:r w:rsidRPr="00FE1DBF">
        <w:rPr>
          <w:rStyle w:val="s2"/>
          <w:rFonts w:ascii="Arial" w:hAnsi="Arial" w:cs="Arial"/>
          <w:sz w:val="28"/>
          <w:szCs w:val="28"/>
          <w:u w:val="single"/>
        </w:rPr>
        <w:t>__________</w:t>
      </w:r>
      <w:r w:rsidRPr="00FE1DBF">
        <w:rPr>
          <w:rStyle w:val="s2"/>
          <w:rFonts w:ascii="Arial" w:hAnsi="Arial" w:cs="Arial"/>
          <w:sz w:val="28"/>
          <w:szCs w:val="28"/>
        </w:rPr>
        <w:t xml:space="preserve"> в обязательства рабочих входила так же потеря з/</w:t>
      </w:r>
      <w:proofErr w:type="gramStart"/>
      <w:r w:rsidRPr="00FE1DBF">
        <w:rPr>
          <w:rStyle w:val="s2"/>
          <w:rFonts w:ascii="Arial" w:hAnsi="Arial" w:cs="Arial"/>
          <w:sz w:val="28"/>
          <w:szCs w:val="28"/>
        </w:rPr>
        <w:t>п</w:t>
      </w:r>
      <w:proofErr w:type="gramEnd"/>
      <w:r w:rsidRPr="00FE1DBF">
        <w:rPr>
          <w:rStyle w:val="s2"/>
          <w:rFonts w:ascii="Arial" w:hAnsi="Arial" w:cs="Arial"/>
          <w:sz w:val="28"/>
          <w:szCs w:val="28"/>
        </w:rPr>
        <w:t xml:space="preserve"> работника, в случае невыполнения поставленного плана</w:t>
      </w:r>
      <w:r w:rsidRPr="00FE1DBF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556DAFD3" w14:textId="36B2B96A" w:rsidR="0081435B" w:rsidRPr="00FE1DBF" w:rsidRDefault="0081435B" w:rsidP="0081435B">
      <w:pPr>
        <w:pStyle w:val="p3"/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3.</w:t>
      </w:r>
      <w:r w:rsidR="00593B68">
        <w:rPr>
          <w:rFonts w:ascii="Arial" w:hAnsi="Arial" w:cs="Arial"/>
          <w:sz w:val="28"/>
          <w:szCs w:val="28"/>
        </w:rPr>
        <w:t xml:space="preserve"> Установите соответствие</w:t>
      </w:r>
    </w:p>
    <w:p w14:paraId="29542EB1" w14:textId="5B8F6B06" w:rsidR="0081435B" w:rsidRPr="00FE1DBF" w:rsidRDefault="0081435B" w:rsidP="0081435B">
      <w:pPr>
        <w:pStyle w:val="li2"/>
        <w:numPr>
          <w:ilvl w:val="0"/>
          <w:numId w:val="6"/>
        </w:numPr>
        <w:rPr>
          <w:rFonts w:ascii="Arial" w:eastAsia="Times New Roman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 xml:space="preserve"> </w:t>
      </w:r>
      <w:r w:rsidRPr="00FE1DBF">
        <w:rPr>
          <w:rStyle w:val="s2"/>
          <w:rFonts w:ascii="Arial" w:eastAsia="Times New Roman" w:hAnsi="Arial" w:cs="Arial"/>
          <w:sz w:val="28"/>
          <w:szCs w:val="28"/>
        </w:rPr>
        <w:t>Том Тейлор</w:t>
      </w:r>
      <w:r w:rsidRPr="00FE1DBF">
        <w:rPr>
          <w:rStyle w:val="apple-converted-space"/>
          <w:rFonts w:ascii="Arial" w:eastAsia="Times New Roman" w:hAnsi="Arial" w:cs="Arial"/>
          <w:sz w:val="28"/>
          <w:szCs w:val="28"/>
        </w:rPr>
        <w:t> </w:t>
      </w:r>
    </w:p>
    <w:p w14:paraId="1D900FC6" w14:textId="77777777" w:rsidR="0081435B" w:rsidRPr="00FE1DBF" w:rsidRDefault="0081435B" w:rsidP="0081435B">
      <w:pPr>
        <w:pStyle w:val="li2"/>
        <w:numPr>
          <w:ilvl w:val="0"/>
          <w:numId w:val="6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FE1DBF">
        <w:rPr>
          <w:rStyle w:val="s2"/>
          <w:rFonts w:ascii="Arial" w:eastAsia="Times New Roman" w:hAnsi="Arial" w:cs="Arial"/>
          <w:sz w:val="28"/>
          <w:szCs w:val="28"/>
        </w:rPr>
        <w:t>Г.Гант</w:t>
      </w:r>
      <w:proofErr w:type="spellEnd"/>
    </w:p>
    <w:p w14:paraId="3AB9DFBE" w14:textId="77777777" w:rsidR="0081435B" w:rsidRPr="00FE1DBF" w:rsidRDefault="0081435B" w:rsidP="0081435B">
      <w:pPr>
        <w:pStyle w:val="li2"/>
        <w:numPr>
          <w:ilvl w:val="0"/>
          <w:numId w:val="6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FE1DBF">
        <w:rPr>
          <w:rStyle w:val="s2"/>
          <w:rFonts w:ascii="Arial" w:eastAsia="Times New Roman" w:hAnsi="Arial" w:cs="Arial"/>
          <w:sz w:val="28"/>
          <w:szCs w:val="28"/>
        </w:rPr>
        <w:t>Лилиан</w:t>
      </w:r>
      <w:proofErr w:type="spellEnd"/>
      <w:r w:rsidRPr="00FE1DBF">
        <w:rPr>
          <w:rStyle w:val="s2"/>
          <w:rFonts w:ascii="Arial" w:eastAsia="Times New Roman" w:hAnsi="Arial" w:cs="Arial"/>
          <w:sz w:val="28"/>
          <w:szCs w:val="28"/>
        </w:rPr>
        <w:t xml:space="preserve"> и </w:t>
      </w:r>
      <w:proofErr w:type="spellStart"/>
      <w:r w:rsidRPr="00FE1DBF">
        <w:rPr>
          <w:rStyle w:val="s2"/>
          <w:rFonts w:ascii="Arial" w:eastAsia="Times New Roman" w:hAnsi="Arial" w:cs="Arial"/>
          <w:sz w:val="28"/>
          <w:szCs w:val="28"/>
        </w:rPr>
        <w:t>Френк</w:t>
      </w:r>
      <w:proofErr w:type="spellEnd"/>
      <w:r w:rsidRPr="00FE1DBF">
        <w:rPr>
          <w:rStyle w:val="s2"/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E1DBF">
        <w:rPr>
          <w:rStyle w:val="s2"/>
          <w:rFonts w:ascii="Arial" w:eastAsia="Times New Roman" w:hAnsi="Arial" w:cs="Arial"/>
          <w:sz w:val="28"/>
          <w:szCs w:val="28"/>
        </w:rPr>
        <w:t>Галбреты</w:t>
      </w:r>
      <w:proofErr w:type="spellEnd"/>
    </w:p>
    <w:p w14:paraId="07C95A70" w14:textId="77777777" w:rsidR="0081435B" w:rsidRPr="00FE1DBF" w:rsidRDefault="0081435B" w:rsidP="0081435B">
      <w:pPr>
        <w:pStyle w:val="p3"/>
        <w:rPr>
          <w:rFonts w:ascii="Arial" w:hAnsi="Arial" w:cs="Arial"/>
          <w:sz w:val="28"/>
          <w:szCs w:val="28"/>
        </w:rPr>
      </w:pPr>
    </w:p>
    <w:p w14:paraId="529F2911" w14:textId="77777777" w:rsidR="0081435B" w:rsidRPr="00FE1DBF" w:rsidRDefault="0081435B" w:rsidP="0081435B">
      <w:pPr>
        <w:pStyle w:val="p2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E1DBF">
        <w:rPr>
          <w:rStyle w:val="s2"/>
          <w:rFonts w:ascii="Arial" w:hAnsi="Arial" w:cs="Arial"/>
          <w:sz w:val="28"/>
          <w:szCs w:val="28"/>
        </w:rPr>
        <w:t>Сдельная система 1895</w:t>
      </w:r>
    </w:p>
    <w:p w14:paraId="3EF75BB9" w14:textId="77777777" w:rsidR="0081435B" w:rsidRPr="00FE1DBF" w:rsidRDefault="0081435B" w:rsidP="0081435B">
      <w:pPr>
        <w:pStyle w:val="p2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E1DBF">
        <w:rPr>
          <w:rStyle w:val="s2"/>
          <w:rFonts w:ascii="Arial" w:hAnsi="Arial" w:cs="Arial"/>
          <w:sz w:val="28"/>
          <w:szCs w:val="28"/>
        </w:rPr>
        <w:t>Азбука научной организации и предприятий</w:t>
      </w:r>
      <w:r w:rsidRPr="00FE1DBF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286AD49" w14:textId="77777777" w:rsidR="0081435B" w:rsidRPr="00FE1DBF" w:rsidRDefault="0081435B" w:rsidP="0081435B">
      <w:pPr>
        <w:pStyle w:val="p2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E1DBF">
        <w:rPr>
          <w:rStyle w:val="s2"/>
          <w:rFonts w:ascii="Arial" w:hAnsi="Arial" w:cs="Arial"/>
          <w:sz w:val="28"/>
          <w:szCs w:val="28"/>
        </w:rPr>
        <w:t>Труд</w:t>
      </w:r>
      <w:proofErr w:type="gramStart"/>
      <w:r w:rsidRPr="00FE1DBF">
        <w:rPr>
          <w:rStyle w:val="s2"/>
          <w:rFonts w:ascii="Arial" w:hAnsi="Arial" w:cs="Arial"/>
          <w:sz w:val="28"/>
          <w:szCs w:val="28"/>
        </w:rPr>
        <w:t xml:space="preserve"> ,</w:t>
      </w:r>
      <w:proofErr w:type="gramEnd"/>
      <w:r w:rsidRPr="00FE1DBF">
        <w:rPr>
          <w:rStyle w:val="s2"/>
          <w:rFonts w:ascii="Arial" w:hAnsi="Arial" w:cs="Arial"/>
          <w:sz w:val="28"/>
          <w:szCs w:val="28"/>
        </w:rPr>
        <w:t xml:space="preserve"> З/П , доход 1910</w:t>
      </w:r>
    </w:p>
    <w:p w14:paraId="73B2A4A1" w14:textId="77777777" w:rsidR="0081435B" w:rsidRPr="00FE1DBF" w:rsidRDefault="0081435B" w:rsidP="0081435B">
      <w:pPr>
        <w:pStyle w:val="p3"/>
        <w:rPr>
          <w:rFonts w:ascii="Arial" w:hAnsi="Arial" w:cs="Arial"/>
          <w:sz w:val="28"/>
          <w:szCs w:val="28"/>
        </w:rPr>
      </w:pPr>
    </w:p>
    <w:p w14:paraId="2762AFE6" w14:textId="3E58169F" w:rsidR="0081435B" w:rsidRPr="00FE1DBF" w:rsidRDefault="00593B68" w:rsidP="00593B68">
      <w:pPr>
        <w:pStyle w:val="p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Установите соответствие</w:t>
      </w:r>
    </w:p>
    <w:p w14:paraId="1002C454" w14:textId="77777777" w:rsidR="0081435B" w:rsidRPr="00FE1DBF" w:rsidRDefault="0081435B" w:rsidP="0081435B">
      <w:pPr>
        <w:pStyle w:val="li2"/>
        <w:numPr>
          <w:ilvl w:val="0"/>
          <w:numId w:val="7"/>
        </w:numPr>
        <w:rPr>
          <w:rFonts w:ascii="Arial" w:eastAsia="Times New Roman" w:hAnsi="Arial" w:cs="Arial"/>
          <w:sz w:val="28"/>
          <w:szCs w:val="28"/>
        </w:rPr>
      </w:pPr>
      <w:r w:rsidRPr="00FE1DBF">
        <w:rPr>
          <w:rStyle w:val="s2"/>
          <w:rFonts w:ascii="Arial" w:eastAsia="Times New Roman" w:hAnsi="Arial" w:cs="Arial"/>
          <w:sz w:val="28"/>
          <w:szCs w:val="28"/>
        </w:rPr>
        <w:t>Том Тейлор</w:t>
      </w:r>
      <w:r w:rsidRPr="00FE1DBF">
        <w:rPr>
          <w:rStyle w:val="apple-converted-space"/>
          <w:rFonts w:ascii="Arial" w:eastAsia="Times New Roman" w:hAnsi="Arial" w:cs="Arial"/>
          <w:sz w:val="28"/>
          <w:szCs w:val="28"/>
        </w:rPr>
        <w:t> </w:t>
      </w:r>
    </w:p>
    <w:p w14:paraId="55327FB7" w14:textId="77777777" w:rsidR="0081435B" w:rsidRPr="00FE1DBF" w:rsidRDefault="0081435B" w:rsidP="0081435B">
      <w:pPr>
        <w:pStyle w:val="li2"/>
        <w:numPr>
          <w:ilvl w:val="0"/>
          <w:numId w:val="7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FE1DBF">
        <w:rPr>
          <w:rStyle w:val="s2"/>
          <w:rFonts w:ascii="Arial" w:eastAsia="Times New Roman" w:hAnsi="Arial" w:cs="Arial"/>
          <w:sz w:val="28"/>
          <w:szCs w:val="28"/>
        </w:rPr>
        <w:t>Г.Гант</w:t>
      </w:r>
      <w:proofErr w:type="spellEnd"/>
    </w:p>
    <w:p w14:paraId="0D5A67F9" w14:textId="77777777" w:rsidR="0081435B" w:rsidRPr="00FE1DBF" w:rsidRDefault="0081435B" w:rsidP="0081435B">
      <w:pPr>
        <w:pStyle w:val="li2"/>
        <w:numPr>
          <w:ilvl w:val="0"/>
          <w:numId w:val="7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FE1DBF">
        <w:rPr>
          <w:rStyle w:val="s2"/>
          <w:rFonts w:ascii="Arial" w:eastAsia="Times New Roman" w:hAnsi="Arial" w:cs="Arial"/>
          <w:sz w:val="28"/>
          <w:szCs w:val="28"/>
        </w:rPr>
        <w:t>Лилиан</w:t>
      </w:r>
      <w:proofErr w:type="spellEnd"/>
      <w:r w:rsidRPr="00FE1DBF">
        <w:rPr>
          <w:rStyle w:val="s2"/>
          <w:rFonts w:ascii="Arial" w:eastAsia="Times New Roman" w:hAnsi="Arial" w:cs="Arial"/>
          <w:sz w:val="28"/>
          <w:szCs w:val="28"/>
        </w:rPr>
        <w:t xml:space="preserve"> и </w:t>
      </w:r>
      <w:proofErr w:type="spellStart"/>
      <w:r w:rsidRPr="00FE1DBF">
        <w:rPr>
          <w:rStyle w:val="s2"/>
          <w:rFonts w:ascii="Arial" w:eastAsia="Times New Roman" w:hAnsi="Arial" w:cs="Arial"/>
          <w:sz w:val="28"/>
          <w:szCs w:val="28"/>
        </w:rPr>
        <w:t>Френк</w:t>
      </w:r>
      <w:proofErr w:type="spellEnd"/>
      <w:r w:rsidRPr="00FE1DBF">
        <w:rPr>
          <w:rStyle w:val="s2"/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E1DBF">
        <w:rPr>
          <w:rStyle w:val="s2"/>
          <w:rFonts w:ascii="Arial" w:eastAsia="Times New Roman" w:hAnsi="Arial" w:cs="Arial"/>
          <w:sz w:val="28"/>
          <w:szCs w:val="28"/>
        </w:rPr>
        <w:t>Галбреты</w:t>
      </w:r>
      <w:proofErr w:type="spellEnd"/>
    </w:p>
    <w:p w14:paraId="605382CA" w14:textId="77777777" w:rsidR="0081435B" w:rsidRPr="00FE1DBF" w:rsidRDefault="0081435B" w:rsidP="0081435B">
      <w:pPr>
        <w:pStyle w:val="p3"/>
        <w:rPr>
          <w:rFonts w:ascii="Arial" w:hAnsi="Arial" w:cs="Arial"/>
          <w:sz w:val="28"/>
          <w:szCs w:val="28"/>
        </w:rPr>
      </w:pPr>
    </w:p>
    <w:p w14:paraId="7ECD5639" w14:textId="77777777" w:rsidR="0081435B" w:rsidRPr="00FE1DBF" w:rsidRDefault="0081435B" w:rsidP="0081435B">
      <w:pPr>
        <w:pStyle w:val="p2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proofErr w:type="spellStart"/>
      <w:r w:rsidRPr="00FE1DBF">
        <w:rPr>
          <w:rStyle w:val="s2"/>
          <w:rFonts w:ascii="Arial" w:hAnsi="Arial" w:cs="Arial"/>
          <w:sz w:val="28"/>
          <w:szCs w:val="28"/>
        </w:rPr>
        <w:t>Микрохронометр</w:t>
      </w:r>
      <w:proofErr w:type="spellEnd"/>
    </w:p>
    <w:p w14:paraId="2671B68E" w14:textId="77777777" w:rsidR="0081435B" w:rsidRPr="00FE1DBF" w:rsidRDefault="0081435B" w:rsidP="0081435B">
      <w:pPr>
        <w:pStyle w:val="p2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E1DBF">
        <w:rPr>
          <w:rStyle w:val="s2"/>
          <w:rFonts w:ascii="Arial" w:hAnsi="Arial" w:cs="Arial"/>
          <w:sz w:val="28"/>
          <w:szCs w:val="28"/>
        </w:rPr>
        <w:t>График .....</w:t>
      </w:r>
    </w:p>
    <w:p w14:paraId="73752426" w14:textId="1D903233" w:rsidR="0081435B" w:rsidRPr="00FE1DBF" w:rsidRDefault="0081435B" w:rsidP="0081435B">
      <w:pPr>
        <w:pStyle w:val="p2"/>
        <w:numPr>
          <w:ilvl w:val="0"/>
          <w:numId w:val="8"/>
        </w:numPr>
        <w:rPr>
          <w:rStyle w:val="apple-converted-space"/>
          <w:rFonts w:ascii="Arial" w:hAnsi="Arial" w:cs="Arial"/>
          <w:sz w:val="28"/>
          <w:szCs w:val="28"/>
        </w:rPr>
      </w:pPr>
      <w:r w:rsidRPr="00FE1DBF">
        <w:rPr>
          <w:rStyle w:val="s2"/>
          <w:rFonts w:ascii="Arial" w:hAnsi="Arial" w:cs="Arial"/>
          <w:sz w:val="28"/>
          <w:szCs w:val="28"/>
        </w:rPr>
        <w:t>Счетная линейка</w:t>
      </w:r>
      <w:r w:rsidRPr="00FE1DBF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84BC34D" w14:textId="4761EE25" w:rsidR="0081435B" w:rsidRPr="00FE1DBF" w:rsidRDefault="0081435B" w:rsidP="00FE1DBF">
      <w:pPr>
        <w:pStyle w:val="p3"/>
        <w:rPr>
          <w:rFonts w:ascii="Arial" w:hAnsi="Arial" w:cs="Arial"/>
          <w:sz w:val="28"/>
          <w:szCs w:val="28"/>
        </w:rPr>
      </w:pPr>
    </w:p>
    <w:p w14:paraId="4F1E0E9B" w14:textId="208B4E40" w:rsidR="0081435B" w:rsidRPr="00FE1DBF" w:rsidRDefault="0081435B" w:rsidP="0081435B">
      <w:pPr>
        <w:pStyle w:val="p2"/>
        <w:ind w:left="360"/>
        <w:rPr>
          <w:rStyle w:val="s2"/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 xml:space="preserve">5 . </w:t>
      </w:r>
      <w:r w:rsidRPr="00FE1DBF">
        <w:rPr>
          <w:rStyle w:val="s2"/>
          <w:rFonts w:ascii="Arial" w:hAnsi="Arial" w:cs="Arial"/>
          <w:sz w:val="28"/>
          <w:szCs w:val="28"/>
        </w:rPr>
        <w:t>Какое разделение труда на две составляющие лежало в основе концепции Тейлора</w:t>
      </w:r>
      <w:proofErr w:type="gramStart"/>
      <w:r w:rsidRPr="00FE1DBF">
        <w:rPr>
          <w:rStyle w:val="s2"/>
          <w:rFonts w:ascii="Arial" w:hAnsi="Arial" w:cs="Arial"/>
          <w:sz w:val="28"/>
          <w:szCs w:val="28"/>
        </w:rPr>
        <w:t xml:space="preserve"> ?</w:t>
      </w:r>
      <w:proofErr w:type="gramEnd"/>
    </w:p>
    <w:p w14:paraId="4F231F48" w14:textId="77777777" w:rsidR="0081435B" w:rsidRPr="00FE1DBF" w:rsidRDefault="0081435B" w:rsidP="0081435B">
      <w:pPr>
        <w:pStyle w:val="p2"/>
        <w:ind w:left="360"/>
        <w:rPr>
          <w:rFonts w:ascii="Arial" w:hAnsi="Arial" w:cs="Arial"/>
          <w:sz w:val="28"/>
          <w:szCs w:val="28"/>
        </w:rPr>
      </w:pPr>
    </w:p>
    <w:p w14:paraId="1173F83B" w14:textId="77777777" w:rsidR="0081435B" w:rsidRPr="00FE1DBF" w:rsidRDefault="0081435B" w:rsidP="0081435B">
      <w:pPr>
        <w:pStyle w:val="li2"/>
        <w:numPr>
          <w:ilvl w:val="0"/>
          <w:numId w:val="10"/>
        </w:numPr>
        <w:rPr>
          <w:rFonts w:ascii="Arial" w:eastAsia="Times New Roman" w:hAnsi="Arial" w:cs="Arial"/>
          <w:sz w:val="28"/>
          <w:szCs w:val="28"/>
        </w:rPr>
      </w:pPr>
      <w:r w:rsidRPr="00FE1DBF">
        <w:rPr>
          <w:rStyle w:val="s2"/>
          <w:rFonts w:ascii="Arial" w:eastAsia="Times New Roman" w:hAnsi="Arial" w:cs="Arial"/>
          <w:sz w:val="28"/>
          <w:szCs w:val="28"/>
        </w:rPr>
        <w:t>Заведующий и подчиняющийся</w:t>
      </w:r>
      <w:r w:rsidRPr="00FE1DBF">
        <w:rPr>
          <w:rStyle w:val="apple-converted-space"/>
          <w:rFonts w:ascii="Arial" w:eastAsia="Times New Roman" w:hAnsi="Arial" w:cs="Arial"/>
          <w:sz w:val="28"/>
          <w:szCs w:val="28"/>
        </w:rPr>
        <w:t> </w:t>
      </w:r>
    </w:p>
    <w:p w14:paraId="2906B891" w14:textId="77777777" w:rsidR="0081435B" w:rsidRPr="00FE1DBF" w:rsidRDefault="0081435B" w:rsidP="0081435B">
      <w:pPr>
        <w:pStyle w:val="li2"/>
        <w:numPr>
          <w:ilvl w:val="0"/>
          <w:numId w:val="10"/>
        </w:numPr>
        <w:rPr>
          <w:rFonts w:ascii="Arial" w:eastAsia="Times New Roman" w:hAnsi="Arial" w:cs="Arial"/>
          <w:sz w:val="28"/>
          <w:szCs w:val="28"/>
        </w:rPr>
      </w:pPr>
      <w:r w:rsidRPr="00FE1DBF">
        <w:rPr>
          <w:rStyle w:val="s2"/>
          <w:rFonts w:ascii="Arial" w:eastAsia="Times New Roman" w:hAnsi="Arial" w:cs="Arial"/>
          <w:sz w:val="28"/>
          <w:szCs w:val="28"/>
        </w:rPr>
        <w:t>Исполнительский и распорядительский</w:t>
      </w:r>
    </w:p>
    <w:p w14:paraId="01E350F2" w14:textId="77777777" w:rsidR="0081435B" w:rsidRPr="00FE1DBF" w:rsidRDefault="0081435B" w:rsidP="0081435B">
      <w:pPr>
        <w:pStyle w:val="li2"/>
        <w:numPr>
          <w:ilvl w:val="0"/>
          <w:numId w:val="10"/>
        </w:numPr>
        <w:rPr>
          <w:rFonts w:ascii="Arial" w:eastAsia="Times New Roman" w:hAnsi="Arial" w:cs="Arial"/>
          <w:sz w:val="28"/>
          <w:szCs w:val="28"/>
        </w:rPr>
      </w:pPr>
      <w:r w:rsidRPr="00FE1DBF">
        <w:rPr>
          <w:rStyle w:val="s2"/>
          <w:rFonts w:ascii="Arial" w:eastAsia="Times New Roman" w:hAnsi="Arial" w:cs="Arial"/>
          <w:sz w:val="28"/>
          <w:szCs w:val="28"/>
        </w:rPr>
        <w:t>По возрасту</w:t>
      </w:r>
      <w:r w:rsidRPr="00FE1DBF">
        <w:rPr>
          <w:rStyle w:val="apple-converted-space"/>
          <w:rFonts w:ascii="Arial" w:eastAsia="Times New Roman" w:hAnsi="Arial" w:cs="Arial"/>
          <w:sz w:val="28"/>
          <w:szCs w:val="28"/>
        </w:rPr>
        <w:t> </w:t>
      </w:r>
    </w:p>
    <w:p w14:paraId="08A50538" w14:textId="77777777" w:rsidR="0081435B" w:rsidRPr="00FE1DBF" w:rsidRDefault="0081435B" w:rsidP="0081435B">
      <w:pPr>
        <w:pStyle w:val="li2"/>
        <w:numPr>
          <w:ilvl w:val="0"/>
          <w:numId w:val="10"/>
        </w:numPr>
        <w:rPr>
          <w:rFonts w:ascii="Arial" w:eastAsia="Times New Roman" w:hAnsi="Arial" w:cs="Arial"/>
          <w:sz w:val="28"/>
          <w:szCs w:val="28"/>
        </w:rPr>
      </w:pPr>
      <w:r w:rsidRPr="00FE1DBF">
        <w:rPr>
          <w:rStyle w:val="s2"/>
          <w:rFonts w:ascii="Arial" w:eastAsia="Times New Roman" w:hAnsi="Arial" w:cs="Arial"/>
          <w:sz w:val="28"/>
          <w:szCs w:val="28"/>
        </w:rPr>
        <w:t>По обязанностям</w:t>
      </w:r>
      <w:r w:rsidRPr="00FE1DBF">
        <w:rPr>
          <w:rStyle w:val="apple-converted-space"/>
          <w:rFonts w:ascii="Arial" w:eastAsia="Times New Roman" w:hAnsi="Arial" w:cs="Arial"/>
          <w:sz w:val="28"/>
          <w:szCs w:val="28"/>
        </w:rPr>
        <w:t> </w:t>
      </w:r>
    </w:p>
    <w:p w14:paraId="3DC5FCC1" w14:textId="77777777" w:rsidR="0081435B" w:rsidRPr="00FE1DBF" w:rsidRDefault="0081435B" w:rsidP="0081435B">
      <w:pPr>
        <w:pStyle w:val="p3"/>
        <w:rPr>
          <w:rFonts w:ascii="Arial" w:hAnsi="Arial" w:cs="Arial"/>
          <w:sz w:val="28"/>
          <w:szCs w:val="28"/>
        </w:rPr>
      </w:pPr>
    </w:p>
    <w:p w14:paraId="6F7E468D" w14:textId="6534E4CC" w:rsidR="0081435B" w:rsidRPr="00FE1DBF" w:rsidRDefault="0081435B" w:rsidP="0081435B">
      <w:pPr>
        <w:pStyle w:val="p2"/>
        <w:ind w:left="360"/>
        <w:rPr>
          <w:rStyle w:val="s2"/>
          <w:rFonts w:ascii="Arial" w:hAnsi="Arial" w:cs="Arial"/>
          <w:sz w:val="28"/>
          <w:szCs w:val="28"/>
        </w:rPr>
      </w:pPr>
      <w:r w:rsidRPr="00FE1DBF">
        <w:rPr>
          <w:rStyle w:val="s2"/>
          <w:rFonts w:ascii="Arial" w:hAnsi="Arial" w:cs="Arial"/>
          <w:sz w:val="28"/>
          <w:szCs w:val="28"/>
        </w:rPr>
        <w:t>6.Какое разделение труда присуще Тейлору?</w:t>
      </w:r>
    </w:p>
    <w:p w14:paraId="5A6586F5" w14:textId="77777777" w:rsidR="0081435B" w:rsidRPr="00FE1DBF" w:rsidRDefault="0081435B" w:rsidP="0081435B">
      <w:pPr>
        <w:pStyle w:val="p2"/>
        <w:ind w:left="360"/>
        <w:rPr>
          <w:rFonts w:ascii="Arial" w:hAnsi="Arial" w:cs="Arial"/>
          <w:sz w:val="28"/>
          <w:szCs w:val="28"/>
        </w:rPr>
      </w:pPr>
    </w:p>
    <w:p w14:paraId="03F7490A" w14:textId="2F8AC754" w:rsidR="0081435B" w:rsidRPr="00FE1DBF" w:rsidRDefault="0081435B" w:rsidP="0081435B">
      <w:pPr>
        <w:pStyle w:val="p2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FE1DBF">
        <w:rPr>
          <w:rStyle w:val="s2"/>
          <w:rFonts w:ascii="Arial" w:hAnsi="Arial" w:cs="Arial"/>
          <w:sz w:val="28"/>
          <w:szCs w:val="28"/>
        </w:rPr>
        <w:t>1.Исполнительский и распорядительский труды</w:t>
      </w:r>
    </w:p>
    <w:p w14:paraId="40B9A48D" w14:textId="7A0DB8F4" w:rsidR="0081435B" w:rsidRPr="00FE1DBF" w:rsidRDefault="0081435B" w:rsidP="0081435B">
      <w:pPr>
        <w:pStyle w:val="p2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FE1DBF">
        <w:rPr>
          <w:rStyle w:val="s2"/>
          <w:rFonts w:ascii="Arial" w:hAnsi="Arial" w:cs="Arial"/>
          <w:sz w:val="28"/>
          <w:szCs w:val="28"/>
        </w:rPr>
        <w:lastRenderedPageBreak/>
        <w:t>2.Свободный и Наемный труды</w:t>
      </w:r>
    </w:p>
    <w:p w14:paraId="2CEA9D99" w14:textId="7B7D67DE" w:rsidR="0081435B" w:rsidRPr="00FE1DBF" w:rsidRDefault="0081435B" w:rsidP="0081435B">
      <w:pPr>
        <w:pStyle w:val="p2"/>
        <w:numPr>
          <w:ilvl w:val="0"/>
          <w:numId w:val="13"/>
        </w:numPr>
        <w:rPr>
          <w:rStyle w:val="s2"/>
          <w:rFonts w:ascii="Arial" w:hAnsi="Arial" w:cs="Arial"/>
          <w:sz w:val="28"/>
          <w:szCs w:val="28"/>
        </w:rPr>
      </w:pPr>
      <w:r w:rsidRPr="00FE1DBF">
        <w:rPr>
          <w:rStyle w:val="s2"/>
          <w:rFonts w:ascii="Arial" w:hAnsi="Arial" w:cs="Arial"/>
          <w:sz w:val="28"/>
          <w:szCs w:val="28"/>
        </w:rPr>
        <w:t>3.Добровольный и Насильственный труды</w:t>
      </w:r>
    </w:p>
    <w:p w14:paraId="072B903B" w14:textId="4E005E03" w:rsidR="0081435B" w:rsidRPr="00FE1DBF" w:rsidRDefault="0081435B" w:rsidP="0081435B">
      <w:pPr>
        <w:pStyle w:val="Standard"/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7.  Какая революция создала производящую экономику?</w:t>
      </w:r>
    </w:p>
    <w:p w14:paraId="2D48D1EB" w14:textId="77777777" w:rsidR="0081435B" w:rsidRPr="00FE1DBF" w:rsidRDefault="0081435B" w:rsidP="0081435B">
      <w:pPr>
        <w:pStyle w:val="Standard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Промышленная</w:t>
      </w:r>
    </w:p>
    <w:p w14:paraId="5DA9FDD6" w14:textId="77777777" w:rsidR="0081435B" w:rsidRPr="00FE1DBF" w:rsidRDefault="0081435B" w:rsidP="0081435B">
      <w:pPr>
        <w:pStyle w:val="Standard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неолитическая</w:t>
      </w:r>
    </w:p>
    <w:p w14:paraId="5D7BCFEF" w14:textId="77777777" w:rsidR="0081435B" w:rsidRPr="00FE1DBF" w:rsidRDefault="0081435B" w:rsidP="0081435B">
      <w:pPr>
        <w:pStyle w:val="Standard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технологическая</w:t>
      </w:r>
    </w:p>
    <w:p w14:paraId="71E4F1D1" w14:textId="77777777" w:rsidR="0081435B" w:rsidRPr="00FE1DBF" w:rsidRDefault="0081435B" w:rsidP="0081435B">
      <w:pPr>
        <w:pStyle w:val="Standard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научно-техническая</w:t>
      </w:r>
    </w:p>
    <w:p w14:paraId="3AB0526C" w14:textId="72491F72" w:rsidR="0081435B" w:rsidRPr="00FE1DBF" w:rsidRDefault="0081435B" w:rsidP="0081435B">
      <w:pPr>
        <w:pStyle w:val="Standard"/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8. Во время промышленной революции происходят:</w:t>
      </w:r>
    </w:p>
    <w:p w14:paraId="1956D9BF" w14:textId="77777777" w:rsidR="0081435B" w:rsidRPr="00FE1DBF" w:rsidRDefault="0081435B" w:rsidP="0081435B">
      <w:pPr>
        <w:pStyle w:val="Standard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только технологические изменения</w:t>
      </w:r>
    </w:p>
    <w:p w14:paraId="33EC2611" w14:textId="77777777" w:rsidR="0081435B" w:rsidRPr="00FE1DBF" w:rsidRDefault="0081435B" w:rsidP="0081435B">
      <w:pPr>
        <w:pStyle w:val="Standard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только качественные изменения</w:t>
      </w:r>
    </w:p>
    <w:p w14:paraId="057D1E11" w14:textId="77777777" w:rsidR="0081435B" w:rsidRPr="00FE1DBF" w:rsidRDefault="0081435B" w:rsidP="0081435B">
      <w:pPr>
        <w:pStyle w:val="Standard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технические и социальные изменения</w:t>
      </w:r>
    </w:p>
    <w:p w14:paraId="2BF71505" w14:textId="77777777" w:rsidR="0081435B" w:rsidRPr="00FE1DBF" w:rsidRDefault="0081435B" w:rsidP="0081435B">
      <w:pPr>
        <w:pStyle w:val="Standard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только социальные изменения</w:t>
      </w:r>
    </w:p>
    <w:p w14:paraId="40EE260D" w14:textId="38481EDF" w:rsidR="0081435B" w:rsidRPr="00FE1DBF" w:rsidRDefault="0081435B" w:rsidP="0081435B">
      <w:pPr>
        <w:pStyle w:val="Standard"/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9. _____________ революция привела к переходу от аграрного общества к промышленному.</w:t>
      </w:r>
    </w:p>
    <w:p w14:paraId="7CAF709E" w14:textId="6298C735" w:rsidR="0081435B" w:rsidRPr="00FE1DBF" w:rsidRDefault="0081435B" w:rsidP="00FE1DBF">
      <w:pPr>
        <w:pStyle w:val="Standard"/>
        <w:ind w:left="720"/>
      </w:pPr>
    </w:p>
    <w:p w14:paraId="78DB6E66" w14:textId="284B9123" w:rsidR="0081435B" w:rsidRPr="00FE1DBF" w:rsidRDefault="0081435B" w:rsidP="0081435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10.</w:t>
      </w:r>
      <w:r w:rsidR="00FE1DBF">
        <w:rPr>
          <w:rFonts w:ascii="Arial" w:hAnsi="Arial" w:cs="Arial"/>
          <w:sz w:val="28"/>
          <w:szCs w:val="28"/>
        </w:rPr>
        <w:t xml:space="preserve"> </w:t>
      </w:r>
      <w:r w:rsidRPr="00FE1DBF">
        <w:rPr>
          <w:rFonts w:ascii="Arial" w:hAnsi="Arial" w:cs="Arial"/>
          <w:bCs/>
          <w:sz w:val="28"/>
          <w:szCs w:val="28"/>
        </w:rPr>
        <w:t>С точки зрения теории менеджмента внутренняя среда организации объединяет элементы________________</w:t>
      </w:r>
    </w:p>
    <w:p w14:paraId="1527434E" w14:textId="77777777" w:rsidR="0081435B" w:rsidRPr="00FE1DBF" w:rsidRDefault="0081435B" w:rsidP="0081435B">
      <w:pPr>
        <w:pStyle w:val="a3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Включающие подразделения организации</w:t>
      </w:r>
    </w:p>
    <w:p w14:paraId="1E4DD1BE" w14:textId="77777777" w:rsidR="0081435B" w:rsidRPr="00FE1DBF" w:rsidRDefault="0081435B" w:rsidP="0081435B">
      <w:pPr>
        <w:pStyle w:val="a3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Которыми располагают субъект и объект управления</w:t>
      </w:r>
    </w:p>
    <w:p w14:paraId="2A7427AA" w14:textId="77777777" w:rsidR="0081435B" w:rsidRPr="00FE1DBF" w:rsidRDefault="0081435B" w:rsidP="0081435B">
      <w:pPr>
        <w:pStyle w:val="a3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Расположенные на территории организации</w:t>
      </w:r>
    </w:p>
    <w:p w14:paraId="45225CBB" w14:textId="478C409E" w:rsidR="0081435B" w:rsidRPr="00FE1DBF" w:rsidRDefault="0081435B" w:rsidP="0081435B">
      <w:pPr>
        <w:pStyle w:val="a3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Формирующие субъект управления</w:t>
      </w:r>
    </w:p>
    <w:p w14:paraId="524C3FB5" w14:textId="79D87112" w:rsidR="0081435B" w:rsidRPr="00FE1DBF" w:rsidRDefault="0081435B" w:rsidP="0081435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11. Под внешней средой понимается (-</w:t>
      </w:r>
      <w:proofErr w:type="spellStart"/>
      <w:r w:rsidRPr="00FE1DBF">
        <w:rPr>
          <w:rFonts w:ascii="Arial" w:hAnsi="Arial" w:cs="Arial"/>
          <w:bCs/>
          <w:sz w:val="28"/>
          <w:szCs w:val="28"/>
        </w:rPr>
        <w:t>ются</w:t>
      </w:r>
      <w:proofErr w:type="spellEnd"/>
      <w:r w:rsidRPr="00FE1DBF">
        <w:rPr>
          <w:rFonts w:ascii="Arial" w:hAnsi="Arial" w:cs="Arial"/>
          <w:bCs/>
          <w:sz w:val="28"/>
          <w:szCs w:val="28"/>
        </w:rPr>
        <w:t>):</w:t>
      </w:r>
    </w:p>
    <w:p w14:paraId="5234F16C" w14:textId="77777777" w:rsidR="0081435B" w:rsidRPr="00FE1DBF" w:rsidRDefault="0081435B" w:rsidP="0081435B">
      <w:pPr>
        <w:pStyle w:val="a3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Группа организации в той же отрасли</w:t>
      </w:r>
    </w:p>
    <w:p w14:paraId="541EA0F0" w14:textId="77777777" w:rsidR="0081435B" w:rsidRPr="00FE1DBF" w:rsidRDefault="0081435B" w:rsidP="0081435B">
      <w:pPr>
        <w:pStyle w:val="a3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Условия функционирования организации</w:t>
      </w:r>
    </w:p>
    <w:p w14:paraId="3610F5D3" w14:textId="77777777" w:rsidR="0081435B" w:rsidRPr="00FE1DBF" w:rsidRDefault="0081435B" w:rsidP="0081435B">
      <w:pPr>
        <w:pStyle w:val="a3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Вся совокупность факторов, ее окружающих</w:t>
      </w:r>
    </w:p>
    <w:p w14:paraId="43B362F0" w14:textId="6A97C609" w:rsidR="0081435B" w:rsidRPr="00FE1DBF" w:rsidRDefault="0081435B" w:rsidP="0081435B">
      <w:pPr>
        <w:pStyle w:val="a3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Комплекс факторов среды организации</w:t>
      </w:r>
    </w:p>
    <w:p w14:paraId="53E76F5F" w14:textId="3D703193" w:rsidR="0081435B" w:rsidRPr="00FE1DBF" w:rsidRDefault="0081435B" w:rsidP="0081435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12. Организации, работающие без четко определенных целей, правил, структур, в менеджменте называются:</w:t>
      </w:r>
    </w:p>
    <w:p w14:paraId="70A875B6" w14:textId="77777777" w:rsidR="0081435B" w:rsidRPr="00FE1DBF" w:rsidRDefault="0081435B" w:rsidP="0081435B">
      <w:pPr>
        <w:pStyle w:val="a3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Неформальными</w:t>
      </w:r>
    </w:p>
    <w:p w14:paraId="09B8BE08" w14:textId="77777777" w:rsidR="0081435B" w:rsidRPr="00FE1DBF" w:rsidRDefault="0081435B" w:rsidP="0081435B">
      <w:pPr>
        <w:pStyle w:val="a3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Венчурными</w:t>
      </w:r>
    </w:p>
    <w:p w14:paraId="0F5EF693" w14:textId="77777777" w:rsidR="0081435B" w:rsidRPr="00FE1DBF" w:rsidRDefault="0081435B" w:rsidP="0081435B">
      <w:pPr>
        <w:pStyle w:val="a3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Формальными</w:t>
      </w:r>
    </w:p>
    <w:p w14:paraId="49262BAF" w14:textId="5B9542E6" w:rsidR="0081435B" w:rsidRPr="00FE1DBF" w:rsidRDefault="0081435B" w:rsidP="0081435B">
      <w:pPr>
        <w:pStyle w:val="a3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Оперативными</w:t>
      </w:r>
    </w:p>
    <w:p w14:paraId="5866C0F3" w14:textId="52974BB4" w:rsidR="0081435B" w:rsidRPr="00FE1DBF" w:rsidRDefault="0081435B" w:rsidP="0081435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13. К группе социально-психологических методов управления относят …</w:t>
      </w:r>
    </w:p>
    <w:p w14:paraId="79050516" w14:textId="77777777" w:rsidR="0081435B" w:rsidRPr="00FE1DBF" w:rsidRDefault="0081435B" w:rsidP="0081435B">
      <w:pPr>
        <w:pStyle w:val="a3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Инструктирование</w:t>
      </w:r>
    </w:p>
    <w:p w14:paraId="50A122E3" w14:textId="77777777" w:rsidR="0081435B" w:rsidRPr="00FE1DBF" w:rsidRDefault="0081435B" w:rsidP="0081435B">
      <w:pPr>
        <w:pStyle w:val="a3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Распоряжение</w:t>
      </w:r>
    </w:p>
    <w:p w14:paraId="50C44F15" w14:textId="77777777" w:rsidR="0081435B" w:rsidRPr="00FE1DBF" w:rsidRDefault="0081435B" w:rsidP="0081435B">
      <w:pPr>
        <w:pStyle w:val="a3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Убеждение</w:t>
      </w:r>
    </w:p>
    <w:p w14:paraId="161AB2B2" w14:textId="08346685" w:rsidR="0081435B" w:rsidRPr="00FE1DBF" w:rsidRDefault="0081435B" w:rsidP="0081435B">
      <w:pPr>
        <w:pStyle w:val="a3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>Адаптацию</w:t>
      </w:r>
    </w:p>
    <w:p w14:paraId="20809C2E" w14:textId="77777777" w:rsidR="00FE1DBF" w:rsidRPr="00FE1DBF" w:rsidRDefault="00FE1DBF" w:rsidP="00FE1DBF">
      <w:pPr>
        <w:pStyle w:val="a3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6F76B10E" w14:textId="77777777" w:rsidR="0081435B" w:rsidRPr="00FE1DBF" w:rsidRDefault="0081435B" w:rsidP="0081435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 xml:space="preserve">14. Серьезное влияние на формирование систем </w:t>
      </w:r>
      <w:proofErr w:type="spellStart"/>
      <w:r w:rsidRPr="00FE1DBF">
        <w:rPr>
          <w:rFonts w:ascii="Arial" w:hAnsi="Arial" w:cs="Arial"/>
          <w:sz w:val="28"/>
          <w:szCs w:val="28"/>
        </w:rPr>
        <w:t>самоменеджмента</w:t>
      </w:r>
      <w:proofErr w:type="spellEnd"/>
      <w:r w:rsidRPr="00FE1DBF">
        <w:rPr>
          <w:rFonts w:ascii="Arial" w:hAnsi="Arial" w:cs="Arial"/>
          <w:sz w:val="28"/>
          <w:szCs w:val="28"/>
        </w:rPr>
        <w:t xml:space="preserve"> оказали исследования _________, в которых впервые было сформулировано понятие </w:t>
      </w:r>
      <w:r w:rsidRPr="00FE1DBF">
        <w:rPr>
          <w:rFonts w:ascii="Arial" w:hAnsi="Arial" w:cs="Arial"/>
          <w:sz w:val="28"/>
          <w:szCs w:val="28"/>
        </w:rPr>
        <w:lastRenderedPageBreak/>
        <w:t xml:space="preserve">об основных оптимальных телодвижениях трудовых процессов исполнителей. </w:t>
      </w:r>
    </w:p>
    <w:p w14:paraId="37735A9A" w14:textId="77777777" w:rsidR="0081435B" w:rsidRPr="00FE1DBF" w:rsidRDefault="0081435B" w:rsidP="0081435B">
      <w:pPr>
        <w:pStyle w:val="a3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 xml:space="preserve"> А. Смита</w:t>
      </w:r>
    </w:p>
    <w:p w14:paraId="5F678ACE" w14:textId="77777777" w:rsidR="0081435B" w:rsidRPr="00FE1DBF" w:rsidRDefault="0081435B" w:rsidP="0081435B">
      <w:pPr>
        <w:pStyle w:val="a3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А. Файоля</w:t>
      </w:r>
    </w:p>
    <w:p w14:paraId="2244D7E8" w14:textId="77777777" w:rsidR="0081435B" w:rsidRPr="00FE1DBF" w:rsidRDefault="0081435B" w:rsidP="0081435B">
      <w:pPr>
        <w:pStyle w:val="a3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М. Вебера</w:t>
      </w:r>
    </w:p>
    <w:p w14:paraId="461B954E" w14:textId="5D4DC48C" w:rsidR="0081435B" w:rsidRPr="00FE1DBF" w:rsidRDefault="0081435B" w:rsidP="0081435B">
      <w:pPr>
        <w:pStyle w:val="a3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Супругов Ф. И Л. Гилбертов</w:t>
      </w:r>
    </w:p>
    <w:p w14:paraId="2B3BA9C1" w14:textId="77777777" w:rsidR="0081435B" w:rsidRPr="00FE1DBF" w:rsidRDefault="0081435B" w:rsidP="0081435B">
      <w:pPr>
        <w:tabs>
          <w:tab w:val="left" w:pos="208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bCs/>
          <w:sz w:val="28"/>
          <w:szCs w:val="28"/>
        </w:rPr>
        <w:t xml:space="preserve">15. </w:t>
      </w:r>
      <w:r w:rsidRPr="00FE1DBF">
        <w:rPr>
          <w:rFonts w:ascii="Arial" w:hAnsi="Arial" w:cs="Arial"/>
          <w:sz w:val="28"/>
          <w:szCs w:val="28"/>
        </w:rPr>
        <w:t>Главным признаком организации считается_______________</w:t>
      </w:r>
    </w:p>
    <w:p w14:paraId="2AEC117A" w14:textId="77777777" w:rsidR="0081435B" w:rsidRPr="00FE1DBF" w:rsidRDefault="0081435B" w:rsidP="0081435B">
      <w:pPr>
        <w:pStyle w:val="a3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Объединение коллектива людей</w:t>
      </w:r>
    </w:p>
    <w:p w14:paraId="3D675049" w14:textId="77777777" w:rsidR="0081435B" w:rsidRPr="00FE1DBF" w:rsidRDefault="0081435B" w:rsidP="0081435B">
      <w:pPr>
        <w:pStyle w:val="a3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Разделение труда</w:t>
      </w:r>
    </w:p>
    <w:p w14:paraId="3F7FC7A0" w14:textId="77777777" w:rsidR="0081435B" w:rsidRPr="00FE1DBF" w:rsidRDefault="0081435B" w:rsidP="0081435B">
      <w:pPr>
        <w:pStyle w:val="a3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Наличие цели</w:t>
      </w:r>
    </w:p>
    <w:p w14:paraId="241A2D6D" w14:textId="0B7A0C99" w:rsidR="0081435B" w:rsidRPr="00FE1DBF" w:rsidRDefault="0081435B" w:rsidP="00FE1DBF">
      <w:pPr>
        <w:pStyle w:val="a3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Наличие зарегистрированного устава</w:t>
      </w:r>
    </w:p>
    <w:p w14:paraId="59EC8571" w14:textId="77777777" w:rsidR="00593B68" w:rsidRDefault="00593B68" w:rsidP="00FE1DBF">
      <w:pPr>
        <w:rPr>
          <w:rFonts w:ascii="Arial" w:hAnsi="Arial" w:cs="Arial"/>
          <w:sz w:val="28"/>
          <w:szCs w:val="28"/>
        </w:rPr>
      </w:pPr>
    </w:p>
    <w:p w14:paraId="017FE656" w14:textId="24FEB182" w:rsidR="00593B68" w:rsidRDefault="00FE1DBF" w:rsidP="00FE1DBF">
      <w:p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 xml:space="preserve">16. </w:t>
      </w:r>
      <w:r w:rsidR="00593B68">
        <w:rPr>
          <w:rFonts w:ascii="Times New Roman" w:eastAsia="Times New Roman" w:hAnsi="Times New Roman"/>
          <w:sz w:val="27"/>
          <w:szCs w:val="27"/>
        </w:rPr>
        <w:t>Решите кроссворд</w:t>
      </w:r>
    </w:p>
    <w:p w14:paraId="4BD11997" w14:textId="22B42804" w:rsidR="00FE1DBF" w:rsidRPr="00FE1DBF" w:rsidRDefault="00FE1DBF" w:rsidP="00FE1DBF">
      <w:p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По вертикали:</w:t>
      </w:r>
    </w:p>
    <w:p w14:paraId="2FCF808F" w14:textId="77777777" w:rsidR="00FE1DBF" w:rsidRPr="00FE1DBF" w:rsidRDefault="00FE1DBF" w:rsidP="00FE1DBF">
      <w:p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 xml:space="preserve">1.Во времена какого царя применялось цветное кодирование при контроле продукции и выплата прогрессивной заработной платы? </w:t>
      </w:r>
    </w:p>
    <w:p w14:paraId="4683CB76" w14:textId="77777777" w:rsidR="00FE1DBF" w:rsidRPr="00FE1DBF" w:rsidRDefault="00FE1DBF" w:rsidP="00FE1DBF">
      <w:p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2.Кто разработал теорию Z и дополнил теорию X и теорию Y Макгрегора?</w:t>
      </w:r>
    </w:p>
    <w:p w14:paraId="49213BB8" w14:textId="77777777" w:rsidR="00FE1DBF" w:rsidRPr="00FE1DBF" w:rsidRDefault="00FE1DBF" w:rsidP="00FE1DBF">
      <w:p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 xml:space="preserve">3.Кто сделал анализ различных форм разделения труда, дал характеристику обязанностей государя и государства? </w:t>
      </w:r>
    </w:p>
    <w:p w14:paraId="1AFCD11F" w14:textId="77777777" w:rsidR="00FE1DBF" w:rsidRPr="00FE1DBF" w:rsidRDefault="00FE1DBF" w:rsidP="00FE1DBF">
      <w:pPr>
        <w:rPr>
          <w:rFonts w:ascii="Arial" w:hAnsi="Arial" w:cs="Arial"/>
          <w:sz w:val="28"/>
          <w:szCs w:val="28"/>
        </w:rPr>
      </w:pPr>
    </w:p>
    <w:p w14:paraId="6FEF4C7A" w14:textId="77777777" w:rsidR="00FE1DBF" w:rsidRPr="00FE1DBF" w:rsidRDefault="00FE1DBF" w:rsidP="00FE1DBF">
      <w:p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 xml:space="preserve">4.Первый реформатор во взглядах на управление организацией. Основная его идея- гуманизация управления производства. </w:t>
      </w:r>
    </w:p>
    <w:p w14:paraId="4A55E9B1" w14:textId="77777777" w:rsidR="00FE1DBF" w:rsidRPr="00FE1DBF" w:rsidRDefault="00FE1DBF" w:rsidP="00FE1DBF">
      <w:p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 xml:space="preserve">5.Кто считал, что необходимо разработать господскую науку, которая обучала бы рабовладельцев навыкам обращения с рабами, искусству управления ими? </w:t>
      </w:r>
    </w:p>
    <w:p w14:paraId="5CF3116D" w14:textId="77777777" w:rsidR="00FE1DBF" w:rsidRPr="00FE1DBF" w:rsidRDefault="00FE1DBF" w:rsidP="00FE1DBF">
      <w:p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 xml:space="preserve">6.Кто в своих работах касался вопросов изучения стиля работы руководителя, организации его труда, взаимопонимания руководителей и подчиненных? </w:t>
      </w:r>
    </w:p>
    <w:p w14:paraId="73F0728A" w14:textId="77777777" w:rsidR="00FE1DBF" w:rsidRPr="00FE1DBF" w:rsidRDefault="00FE1DBF" w:rsidP="00FE1DBF">
      <w:pPr>
        <w:rPr>
          <w:rFonts w:ascii="Arial" w:hAnsi="Arial" w:cs="Arial"/>
          <w:sz w:val="28"/>
          <w:szCs w:val="28"/>
        </w:rPr>
      </w:pPr>
      <w:r w:rsidRPr="00FE1DBF">
        <w:rPr>
          <w:rFonts w:ascii="Arial" w:hAnsi="Arial" w:cs="Arial"/>
          <w:sz w:val="28"/>
          <w:szCs w:val="28"/>
        </w:rPr>
        <w:t>7.Учения об управлении, опирающиеся на все три элемента управлени</w:t>
      </w:r>
      <w:proofErr w:type="gramStart"/>
      <w:r w:rsidRPr="00FE1DBF">
        <w:rPr>
          <w:rFonts w:ascii="Arial" w:hAnsi="Arial" w:cs="Arial"/>
          <w:sz w:val="28"/>
          <w:szCs w:val="28"/>
        </w:rPr>
        <w:t>я(</w:t>
      </w:r>
      <w:proofErr w:type="gramEnd"/>
      <w:r w:rsidRPr="00FE1DBF">
        <w:rPr>
          <w:rFonts w:ascii="Arial" w:hAnsi="Arial" w:cs="Arial"/>
          <w:sz w:val="28"/>
          <w:szCs w:val="28"/>
        </w:rPr>
        <w:t xml:space="preserve">человек, задачи, управленческая деятельность) и рассматривающие его в тесной связи с изменениями внутренней и внешней среды организации. </w:t>
      </w:r>
    </w:p>
    <w:p w14:paraId="6A670035" w14:textId="77777777" w:rsidR="00FE1DBF" w:rsidRPr="007B7B05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>8.Кто разработал теорию сотрудничества и теорию кооперированных систем?</w:t>
      </w:r>
    </w:p>
    <w:p w14:paraId="0C7FD6A3" w14:textId="77777777" w:rsidR="00FE1DBF" w:rsidRPr="007B7B05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>9.При каком подходе к управлению  изучается предшествующий опыт успехов и неудач с целью использования его в сходных ситуациях, возникающих в будущем?</w:t>
      </w:r>
    </w:p>
    <w:p w14:paraId="1F59D57A" w14:textId="77777777" w:rsidR="00FE1DBF" w:rsidRPr="007B7B05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>10.Кто сформулировал концепцию управления по целям?</w:t>
      </w:r>
    </w:p>
    <w:p w14:paraId="545F6DE1" w14:textId="77777777" w:rsidR="00FE1DBF" w:rsidRPr="007B7B05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>По горизонтали:</w:t>
      </w:r>
    </w:p>
    <w:p w14:paraId="6C07324B" w14:textId="77777777" w:rsidR="00FE1DBF" w:rsidRPr="007B7B05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>11.Кто разработал пирамиду потребностей?</w:t>
      </w:r>
    </w:p>
    <w:p w14:paraId="6B21541D" w14:textId="77777777" w:rsidR="00FE1DBF" w:rsidRPr="007B7B05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>12.Учения об управлению, разработанные применительно к одному из трех элементов управления- задачи, человек, управленческая деятельность.</w:t>
      </w:r>
    </w:p>
    <w:p w14:paraId="78A4D9E3" w14:textId="77777777" w:rsidR="00FE1DBF" w:rsidRPr="007B7B05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>13.Кто дает понимание управления как особой сферы человеческой деятельности?</w:t>
      </w:r>
    </w:p>
    <w:p w14:paraId="6747D552" w14:textId="77777777" w:rsidR="00FE1DBF" w:rsidRPr="007B7B05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 xml:space="preserve">14.Кто был основоположником подхода с позиции социотехнических систем, который рассматривает организацию как две системы: социальную и </w:t>
      </w:r>
      <w:r w:rsidRPr="007B7B05">
        <w:rPr>
          <w:rFonts w:ascii="Arial" w:hAnsi="Arial" w:cs="Arial"/>
          <w:sz w:val="28"/>
          <w:szCs w:val="28"/>
        </w:rPr>
        <w:lastRenderedPageBreak/>
        <w:t>техническую?</w:t>
      </w:r>
    </w:p>
    <w:p w14:paraId="49CF8E5E" w14:textId="77777777" w:rsidR="00FE1DBF" w:rsidRPr="007B7B05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>15.Кодекс какого царя установил юридические нормы определения минимальной заработной платы и вознаграждения, контроля и ответственности?</w:t>
      </w:r>
    </w:p>
    <w:p w14:paraId="3A959559" w14:textId="77777777" w:rsidR="00FE1DBF" w:rsidRPr="007B7B05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>16.Кто сказал, что управление- наука об общем питании людей, что деятельность по управлению является важным элементом системы жизнеобеспечения общества?</w:t>
      </w:r>
    </w:p>
    <w:p w14:paraId="178F5213" w14:textId="77777777" w:rsidR="00FE1DBF" w:rsidRPr="007B7B05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>17.Английский математик: в 1883 г. разработал проект «аналитической машины»?</w:t>
      </w:r>
    </w:p>
    <w:p w14:paraId="704C551A" w14:textId="77777777" w:rsidR="00FE1DBF" w:rsidRPr="007B7B05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 xml:space="preserve">18.Родоначальником какой школы американского менеджмента считается </w:t>
      </w:r>
      <w:proofErr w:type="spellStart"/>
      <w:r w:rsidRPr="007B7B05">
        <w:rPr>
          <w:rFonts w:ascii="Arial" w:hAnsi="Arial" w:cs="Arial"/>
          <w:sz w:val="28"/>
          <w:szCs w:val="28"/>
        </w:rPr>
        <w:t>Ф.Тейлор</w:t>
      </w:r>
      <w:proofErr w:type="spellEnd"/>
      <w:r w:rsidRPr="007B7B05">
        <w:rPr>
          <w:rFonts w:ascii="Arial" w:hAnsi="Arial" w:cs="Arial"/>
          <w:sz w:val="28"/>
          <w:szCs w:val="28"/>
        </w:rPr>
        <w:t>?</w:t>
      </w:r>
    </w:p>
    <w:p w14:paraId="3B69BB1C" w14:textId="77777777" w:rsidR="00FE1DBF" w:rsidRPr="007B7B05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>19.Кто разработал теорию X и теорию Y?</w:t>
      </w:r>
    </w:p>
    <w:p w14:paraId="623BF3F7" w14:textId="179FF782" w:rsidR="00FE1DBF" w:rsidRDefault="00FE1DBF" w:rsidP="00FE1DBF">
      <w:pPr>
        <w:rPr>
          <w:rFonts w:ascii="Arial" w:hAnsi="Arial" w:cs="Arial"/>
          <w:sz w:val="28"/>
          <w:szCs w:val="28"/>
        </w:rPr>
      </w:pPr>
      <w:r w:rsidRPr="007B7B05">
        <w:rPr>
          <w:rFonts w:ascii="Arial" w:hAnsi="Arial" w:cs="Arial"/>
          <w:sz w:val="28"/>
          <w:szCs w:val="28"/>
        </w:rPr>
        <w:t xml:space="preserve">20.Кто основал «школу человеческих отношений» и принимал непосредственное участие в проведении </w:t>
      </w:r>
      <w:proofErr w:type="spellStart"/>
      <w:r w:rsidRPr="007B7B05">
        <w:rPr>
          <w:rFonts w:ascii="Arial" w:hAnsi="Arial" w:cs="Arial"/>
          <w:sz w:val="28"/>
          <w:szCs w:val="28"/>
        </w:rPr>
        <w:t>хоторнского</w:t>
      </w:r>
      <w:proofErr w:type="spellEnd"/>
      <w:r w:rsidRPr="007B7B0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B7B05">
        <w:rPr>
          <w:rFonts w:ascii="Arial" w:hAnsi="Arial" w:cs="Arial"/>
          <w:sz w:val="28"/>
          <w:szCs w:val="28"/>
        </w:rPr>
        <w:t>экперимента</w:t>
      </w:r>
      <w:proofErr w:type="spellEnd"/>
      <w:r w:rsidRPr="007B7B05">
        <w:rPr>
          <w:rFonts w:ascii="Arial" w:hAnsi="Arial" w:cs="Arial"/>
          <w:sz w:val="28"/>
          <w:szCs w:val="28"/>
        </w:rPr>
        <w:t>?</w:t>
      </w:r>
    </w:p>
    <w:p w14:paraId="75CEC80D" w14:textId="65040D75" w:rsidR="0081435B" w:rsidRPr="00FE1DBF" w:rsidRDefault="00FE1DBF" w:rsidP="00FE1DBF">
      <w:pPr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C91886" wp14:editId="0400B02F">
            <wp:extent cx="5940425" cy="52050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7C409" w14:textId="221E9D40" w:rsidR="00FE1DBF" w:rsidRDefault="00FE1DBF" w:rsidP="00FE1DBF">
      <w:pPr>
        <w:pStyle w:val="p3"/>
        <w:ind w:left="720"/>
        <w:rPr>
          <w:rFonts w:ascii="Arial" w:hAnsi="Arial" w:cs="Arial"/>
          <w:sz w:val="28"/>
          <w:szCs w:val="28"/>
        </w:rPr>
      </w:pPr>
    </w:p>
    <w:p w14:paraId="0B8362A4" w14:textId="4A6BDE82" w:rsidR="00FE1DBF" w:rsidRDefault="00FE1DBF" w:rsidP="00FE1DBF">
      <w:pPr>
        <w:pStyle w:val="p3"/>
        <w:ind w:left="720"/>
        <w:rPr>
          <w:rFonts w:ascii="Arial" w:hAnsi="Arial" w:cs="Arial"/>
          <w:sz w:val="28"/>
          <w:szCs w:val="28"/>
        </w:rPr>
      </w:pPr>
    </w:p>
    <w:p w14:paraId="2743EC28" w14:textId="741EDCAE" w:rsidR="00FE1DBF" w:rsidRDefault="00FE1DBF" w:rsidP="00FE1DBF">
      <w:pPr>
        <w:pStyle w:val="p3"/>
        <w:ind w:left="720"/>
        <w:rPr>
          <w:rFonts w:ascii="Arial" w:hAnsi="Arial" w:cs="Arial"/>
          <w:sz w:val="28"/>
          <w:szCs w:val="28"/>
        </w:rPr>
      </w:pPr>
    </w:p>
    <w:p w14:paraId="5F04F299" w14:textId="77777777" w:rsidR="00FE1DBF" w:rsidRDefault="00FE1DBF" w:rsidP="00FE1DBF">
      <w:pPr>
        <w:pStyle w:val="p3"/>
        <w:ind w:left="72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E1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84F"/>
    <w:multiLevelType w:val="hybridMultilevel"/>
    <w:tmpl w:val="49D6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F5270"/>
    <w:multiLevelType w:val="hybridMultilevel"/>
    <w:tmpl w:val="B30456C6"/>
    <w:lvl w:ilvl="0" w:tplc="0419000F">
      <w:start w:val="1"/>
      <w:numFmt w:val="decimal"/>
      <w:lvlText w:val="%1."/>
      <w:lvlJc w:val="left"/>
      <w:pPr>
        <w:ind w:left="804" w:hanging="360"/>
      </w:p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09483E38"/>
    <w:multiLevelType w:val="hybridMultilevel"/>
    <w:tmpl w:val="714250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FB7D26"/>
    <w:multiLevelType w:val="multilevel"/>
    <w:tmpl w:val="B9E4D4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>
    <w:nsid w:val="1081687A"/>
    <w:multiLevelType w:val="multilevel"/>
    <w:tmpl w:val="E1BC75C2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5">
    <w:nsid w:val="153E2897"/>
    <w:multiLevelType w:val="hybridMultilevel"/>
    <w:tmpl w:val="E5661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33866"/>
    <w:multiLevelType w:val="hybridMultilevel"/>
    <w:tmpl w:val="9C38A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D01F5"/>
    <w:multiLevelType w:val="hybridMultilevel"/>
    <w:tmpl w:val="AE846D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767134"/>
    <w:multiLevelType w:val="multilevel"/>
    <w:tmpl w:val="8E4EB9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9">
    <w:nsid w:val="1DD53DE9"/>
    <w:multiLevelType w:val="hybridMultilevel"/>
    <w:tmpl w:val="9C38A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2D91"/>
    <w:multiLevelType w:val="hybridMultilevel"/>
    <w:tmpl w:val="C1E4D1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9116D8"/>
    <w:multiLevelType w:val="hybridMultilevel"/>
    <w:tmpl w:val="1D5E0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54C2C"/>
    <w:multiLevelType w:val="hybridMultilevel"/>
    <w:tmpl w:val="DD28C01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770CD4"/>
    <w:multiLevelType w:val="hybridMultilevel"/>
    <w:tmpl w:val="67DCC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F24D6"/>
    <w:multiLevelType w:val="multilevel"/>
    <w:tmpl w:val="8F1EE1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5">
    <w:nsid w:val="43317749"/>
    <w:multiLevelType w:val="hybridMultilevel"/>
    <w:tmpl w:val="192E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8075C"/>
    <w:multiLevelType w:val="hybridMultilevel"/>
    <w:tmpl w:val="8F401FB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25AB7"/>
    <w:multiLevelType w:val="hybridMultilevel"/>
    <w:tmpl w:val="F9BC4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40193"/>
    <w:multiLevelType w:val="multilevel"/>
    <w:tmpl w:val="01B610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4AA0229C"/>
    <w:multiLevelType w:val="hybridMultilevel"/>
    <w:tmpl w:val="AF2CD04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756180"/>
    <w:multiLevelType w:val="hybridMultilevel"/>
    <w:tmpl w:val="2F5E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374B9"/>
    <w:multiLevelType w:val="hybridMultilevel"/>
    <w:tmpl w:val="53C6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2441FA"/>
    <w:multiLevelType w:val="hybridMultilevel"/>
    <w:tmpl w:val="1D8AB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F649D"/>
    <w:multiLevelType w:val="hybridMultilevel"/>
    <w:tmpl w:val="6A9E92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C314E"/>
    <w:multiLevelType w:val="hybridMultilevel"/>
    <w:tmpl w:val="7040AF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3"/>
  </w:num>
  <w:num w:numId="4">
    <w:abstractNumId w:val="9"/>
  </w:num>
  <w:num w:numId="5">
    <w:abstractNumId w:val="24"/>
  </w:num>
  <w:num w:numId="6">
    <w:abstractNumId w:val="19"/>
  </w:num>
  <w:num w:numId="7">
    <w:abstractNumId w:val="10"/>
  </w:num>
  <w:num w:numId="8">
    <w:abstractNumId w:val="7"/>
  </w:num>
  <w:num w:numId="9">
    <w:abstractNumId w:val="12"/>
  </w:num>
  <w:num w:numId="10">
    <w:abstractNumId w:val="16"/>
  </w:num>
  <w:num w:numId="11">
    <w:abstractNumId w:val="6"/>
  </w:num>
  <w:num w:numId="12">
    <w:abstractNumId w:val="14"/>
  </w:num>
  <w:num w:numId="13">
    <w:abstractNumId w:val="2"/>
  </w:num>
  <w:num w:numId="14">
    <w:abstractNumId w:val="8"/>
  </w:num>
  <w:num w:numId="15">
    <w:abstractNumId w:val="18"/>
  </w:num>
  <w:num w:numId="16">
    <w:abstractNumId w:val="4"/>
  </w:num>
  <w:num w:numId="17">
    <w:abstractNumId w:val="3"/>
  </w:num>
  <w:num w:numId="18">
    <w:abstractNumId w:val="5"/>
  </w:num>
  <w:num w:numId="19">
    <w:abstractNumId w:val="15"/>
  </w:num>
  <w:num w:numId="20">
    <w:abstractNumId w:val="21"/>
  </w:num>
  <w:num w:numId="21">
    <w:abstractNumId w:val="11"/>
  </w:num>
  <w:num w:numId="22">
    <w:abstractNumId w:val="22"/>
  </w:num>
  <w:num w:numId="23">
    <w:abstractNumId w:val="17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33"/>
    <w:rsid w:val="00000618"/>
    <w:rsid w:val="00412433"/>
    <w:rsid w:val="00593B68"/>
    <w:rsid w:val="007C3A74"/>
    <w:rsid w:val="007E722F"/>
    <w:rsid w:val="0081435B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7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5B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35B"/>
    <w:pPr>
      <w:ind w:left="720"/>
      <w:contextualSpacing/>
    </w:pPr>
  </w:style>
  <w:style w:type="paragraph" w:customStyle="1" w:styleId="p2">
    <w:name w:val="p2"/>
    <w:basedOn w:val="a"/>
    <w:rsid w:val="0081435B"/>
    <w:pPr>
      <w:widowControl/>
      <w:autoSpaceDE/>
      <w:autoSpaceDN/>
      <w:adjustRightInd/>
    </w:pPr>
    <w:rPr>
      <w:rFonts w:ascii=".AppleSystemUIFont" w:eastAsiaTheme="minorEastAsia" w:hAnsi=".AppleSystemUIFont"/>
      <w:color w:val="auto"/>
      <w:w w:val="100"/>
      <w:sz w:val="26"/>
      <w:szCs w:val="26"/>
    </w:rPr>
  </w:style>
  <w:style w:type="paragraph" w:customStyle="1" w:styleId="p3">
    <w:name w:val="p3"/>
    <w:basedOn w:val="a"/>
    <w:rsid w:val="0081435B"/>
    <w:pPr>
      <w:widowControl/>
      <w:autoSpaceDE/>
      <w:autoSpaceDN/>
      <w:adjustRightInd/>
    </w:pPr>
    <w:rPr>
      <w:rFonts w:ascii=".AppleSystemUIFont" w:eastAsiaTheme="minorEastAsia" w:hAnsi=".AppleSystemUIFont"/>
      <w:color w:val="auto"/>
      <w:w w:val="100"/>
      <w:sz w:val="26"/>
      <w:szCs w:val="26"/>
    </w:rPr>
  </w:style>
  <w:style w:type="character" w:customStyle="1" w:styleId="s2">
    <w:name w:val="s2"/>
    <w:basedOn w:val="a0"/>
    <w:rsid w:val="0081435B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81435B"/>
  </w:style>
  <w:style w:type="paragraph" w:customStyle="1" w:styleId="li2">
    <w:name w:val="li2"/>
    <w:basedOn w:val="a"/>
    <w:rsid w:val="0081435B"/>
    <w:pPr>
      <w:widowControl/>
      <w:autoSpaceDE/>
      <w:autoSpaceDN/>
      <w:adjustRightInd/>
    </w:pPr>
    <w:rPr>
      <w:rFonts w:ascii=".AppleSystemUIFont" w:eastAsiaTheme="minorEastAsia" w:hAnsi=".AppleSystemUIFont"/>
      <w:color w:val="auto"/>
      <w:w w:val="100"/>
      <w:sz w:val="26"/>
      <w:szCs w:val="26"/>
    </w:rPr>
  </w:style>
  <w:style w:type="paragraph" w:customStyle="1" w:styleId="Standard">
    <w:name w:val="Standard"/>
    <w:rsid w:val="0081435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a"/>
    <w:rsid w:val="0081435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E1DBF"/>
    <w:pPr>
      <w:spacing w:after="140" w:line="276" w:lineRule="auto"/>
    </w:pPr>
  </w:style>
  <w:style w:type="paragraph" w:styleId="a4">
    <w:name w:val="Balloon Text"/>
    <w:basedOn w:val="a"/>
    <w:link w:val="a5"/>
    <w:uiPriority w:val="99"/>
    <w:semiHidden/>
    <w:unhideWhenUsed/>
    <w:rsid w:val="00593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B68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5B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35B"/>
    <w:pPr>
      <w:ind w:left="720"/>
      <w:contextualSpacing/>
    </w:pPr>
  </w:style>
  <w:style w:type="paragraph" w:customStyle="1" w:styleId="p2">
    <w:name w:val="p2"/>
    <w:basedOn w:val="a"/>
    <w:rsid w:val="0081435B"/>
    <w:pPr>
      <w:widowControl/>
      <w:autoSpaceDE/>
      <w:autoSpaceDN/>
      <w:adjustRightInd/>
    </w:pPr>
    <w:rPr>
      <w:rFonts w:ascii=".AppleSystemUIFont" w:eastAsiaTheme="minorEastAsia" w:hAnsi=".AppleSystemUIFont"/>
      <w:color w:val="auto"/>
      <w:w w:val="100"/>
      <w:sz w:val="26"/>
      <w:szCs w:val="26"/>
    </w:rPr>
  </w:style>
  <w:style w:type="paragraph" w:customStyle="1" w:styleId="p3">
    <w:name w:val="p3"/>
    <w:basedOn w:val="a"/>
    <w:rsid w:val="0081435B"/>
    <w:pPr>
      <w:widowControl/>
      <w:autoSpaceDE/>
      <w:autoSpaceDN/>
      <w:adjustRightInd/>
    </w:pPr>
    <w:rPr>
      <w:rFonts w:ascii=".AppleSystemUIFont" w:eastAsiaTheme="minorEastAsia" w:hAnsi=".AppleSystemUIFont"/>
      <w:color w:val="auto"/>
      <w:w w:val="100"/>
      <w:sz w:val="26"/>
      <w:szCs w:val="26"/>
    </w:rPr>
  </w:style>
  <w:style w:type="character" w:customStyle="1" w:styleId="s2">
    <w:name w:val="s2"/>
    <w:basedOn w:val="a0"/>
    <w:rsid w:val="0081435B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81435B"/>
  </w:style>
  <w:style w:type="paragraph" w:customStyle="1" w:styleId="li2">
    <w:name w:val="li2"/>
    <w:basedOn w:val="a"/>
    <w:rsid w:val="0081435B"/>
    <w:pPr>
      <w:widowControl/>
      <w:autoSpaceDE/>
      <w:autoSpaceDN/>
      <w:adjustRightInd/>
    </w:pPr>
    <w:rPr>
      <w:rFonts w:ascii=".AppleSystemUIFont" w:eastAsiaTheme="minorEastAsia" w:hAnsi=".AppleSystemUIFont"/>
      <w:color w:val="auto"/>
      <w:w w:val="100"/>
      <w:sz w:val="26"/>
      <w:szCs w:val="26"/>
    </w:rPr>
  </w:style>
  <w:style w:type="paragraph" w:customStyle="1" w:styleId="Standard">
    <w:name w:val="Standard"/>
    <w:rsid w:val="0081435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a"/>
    <w:rsid w:val="0081435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E1DBF"/>
    <w:pPr>
      <w:spacing w:after="140" w:line="276" w:lineRule="auto"/>
    </w:pPr>
  </w:style>
  <w:style w:type="paragraph" w:styleId="a4">
    <w:name w:val="Balloon Text"/>
    <w:basedOn w:val="a"/>
    <w:link w:val="a5"/>
    <w:uiPriority w:val="99"/>
    <w:semiHidden/>
    <w:unhideWhenUsed/>
    <w:rsid w:val="00593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B68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6</cp:revision>
  <dcterms:created xsi:type="dcterms:W3CDTF">2021-01-16T17:30:00Z</dcterms:created>
  <dcterms:modified xsi:type="dcterms:W3CDTF">2021-01-18T13:15:00Z</dcterms:modified>
</cp:coreProperties>
</file>